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93C8F" w:rsidRDefault="00643C90" w:rsidP="00B93C8F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B93C8F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3C90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56492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93C8F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2024-12-18T07:43:00Z</dcterms:modified>
</cp:coreProperties>
</file>