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A2001" w:rsidRDefault="008A2001" w:rsidP="008A200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372A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425C7" w:rsidRPr="007425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425C7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425C7" w:rsidRPr="007425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72A6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001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87D4E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20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2024-12-18T12:06:00Z</dcterms:modified>
</cp:coreProperties>
</file>