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51BC" w:rsidRDefault="005851BC" w:rsidP="005851B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17585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1B74D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1B74D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6A26F7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6A26F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B74D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1BC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585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595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2024-12-17T12:02:00Z</dcterms:modified>
</cp:coreProperties>
</file>